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90B" w:rsidRDefault="008D290B" w:rsidP="00295450">
      <w:pPr>
        <w:spacing w:before="100" w:beforeAutospacing="1" w:after="100" w:afterAutospacing="1" w:line="240" w:lineRule="auto"/>
        <w:rPr>
          <w:rFonts w:ascii="Times New Roman" w:eastAsia="Times New Roman" w:hAnsi="Times New Roman" w:cs="Times New Roman"/>
          <w:b/>
          <w:bCs/>
          <w:color w:val="000000"/>
          <w:sz w:val="24"/>
          <w:szCs w:val="24"/>
          <w:lang w:eastAsia="pt-BR"/>
        </w:rPr>
      </w:pP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MINUTA DE CONTRATO</w:t>
      </w:r>
    </w:p>
    <w:p w:rsidR="00295450" w:rsidRPr="00295450" w:rsidRDefault="00295450" w:rsidP="008D290B">
      <w:pPr>
        <w:spacing w:before="120" w:after="120" w:line="240" w:lineRule="auto"/>
        <w:ind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Processo nº 08280.008375/2019-49</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ANEXO II</w:t>
      </w:r>
    </w:p>
    <w:p w:rsidR="00295450" w:rsidRPr="00295450" w:rsidRDefault="00295450" w:rsidP="00295450">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TERMO DE CONTRATO</w:t>
      </w:r>
    </w:p>
    <w:p w:rsidR="00295450" w:rsidRPr="00295450" w:rsidRDefault="00295450" w:rsidP="00295450">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  </w:t>
      </w:r>
    </w:p>
    <w:p w:rsidR="00295450" w:rsidRPr="00295450" w:rsidRDefault="00295450" w:rsidP="008D290B">
      <w:pPr>
        <w:spacing w:before="100" w:beforeAutospacing="1" w:after="100" w:afterAutospacing="1" w:line="240" w:lineRule="auto"/>
        <w:ind w:left="5103"/>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TERMO DE CONTRATO DE PRESTAÇÃO DE SERVIÇOS Nº ........</w:t>
      </w:r>
      <w:proofErr w:type="gramStart"/>
      <w:r w:rsidRPr="00295450">
        <w:rPr>
          <w:rFonts w:ascii="Times New Roman" w:eastAsia="Times New Roman" w:hAnsi="Times New Roman" w:cs="Times New Roman"/>
          <w:b/>
          <w:bCs/>
          <w:color w:val="000000"/>
          <w:sz w:val="24"/>
          <w:szCs w:val="24"/>
          <w:lang w:eastAsia="pt-BR"/>
        </w:rPr>
        <w:t>/....</w:t>
      </w:r>
      <w:proofErr w:type="gramEnd"/>
      <w:r w:rsidRPr="00295450">
        <w:rPr>
          <w:rFonts w:ascii="Times New Roman" w:eastAsia="Times New Roman" w:hAnsi="Times New Roman" w:cs="Times New Roman"/>
          <w:b/>
          <w:bCs/>
          <w:color w:val="000000"/>
          <w:sz w:val="24"/>
          <w:szCs w:val="24"/>
          <w:lang w:eastAsia="pt-BR"/>
        </w:rPr>
        <w:t>, QUE FAZEM ENTRE SI A UNIÃO, POR INTERMÉDIO DO (A) ......................................................... E A EMPRESA ............................................................. </w:t>
      </w: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b/>
          <w:bCs/>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A União, por intermédio da ...................................., com sede </w:t>
      </w:r>
      <w:proofErr w:type="gramStart"/>
      <w:r w:rsidRPr="00295450">
        <w:rPr>
          <w:rFonts w:ascii="Times New Roman" w:eastAsia="Times New Roman" w:hAnsi="Times New Roman" w:cs="Times New Roman"/>
          <w:color w:val="000000"/>
          <w:sz w:val="24"/>
          <w:szCs w:val="24"/>
          <w:lang w:eastAsia="pt-BR"/>
        </w:rPr>
        <w:t>no(</w:t>
      </w:r>
      <w:proofErr w:type="gramEnd"/>
      <w:r w:rsidRPr="00295450">
        <w:rPr>
          <w:rFonts w:ascii="Times New Roman" w:eastAsia="Times New Roman" w:hAnsi="Times New Roman" w:cs="Times New Roman"/>
          <w:color w:val="000000"/>
          <w:sz w:val="24"/>
          <w:szCs w:val="24"/>
          <w:lang w:eastAsia="pt-BR"/>
        </w:rPr>
        <w:t xml:space="preserve">a) ....................................................., na cidade de ...................................... /Estado ..., </w:t>
      </w:r>
      <w:proofErr w:type="gramStart"/>
      <w:r w:rsidRPr="00295450">
        <w:rPr>
          <w:rFonts w:ascii="Times New Roman" w:eastAsia="Times New Roman" w:hAnsi="Times New Roman" w:cs="Times New Roman"/>
          <w:color w:val="000000"/>
          <w:sz w:val="24"/>
          <w:szCs w:val="24"/>
          <w:lang w:eastAsia="pt-BR"/>
        </w:rPr>
        <w:t>inscrito(</w:t>
      </w:r>
      <w:proofErr w:type="gramEnd"/>
      <w:r w:rsidRPr="00295450">
        <w:rPr>
          <w:rFonts w:ascii="Times New Roman" w:eastAsia="Times New Roman" w:hAnsi="Times New Roman" w:cs="Times New Roman"/>
          <w:color w:val="000000"/>
          <w:sz w:val="24"/>
          <w:szCs w:val="24"/>
          <w:lang w:eastAsia="pt-BR"/>
        </w:rPr>
        <w:t>a) no CNPJ sob o nº ................................, neste ato representado(a) pelo(a) ......................... (</w:t>
      </w:r>
      <w:proofErr w:type="gramStart"/>
      <w:r w:rsidRPr="00295450">
        <w:rPr>
          <w:rFonts w:ascii="Times New Roman" w:eastAsia="Times New Roman" w:hAnsi="Times New Roman" w:cs="Times New Roman"/>
          <w:i/>
          <w:iCs/>
          <w:color w:val="000000"/>
          <w:sz w:val="24"/>
          <w:szCs w:val="24"/>
          <w:lang w:eastAsia="pt-BR"/>
        </w:rPr>
        <w:t>cargo</w:t>
      </w:r>
      <w:proofErr w:type="gramEnd"/>
      <w:r w:rsidRPr="00295450">
        <w:rPr>
          <w:rFonts w:ascii="Times New Roman" w:eastAsia="Times New Roman" w:hAnsi="Times New Roman" w:cs="Times New Roman"/>
          <w:i/>
          <w:iCs/>
          <w:color w:val="000000"/>
          <w:sz w:val="24"/>
          <w:szCs w:val="24"/>
          <w:lang w:eastAsia="pt-BR"/>
        </w:rPr>
        <w:t xml:space="preserve"> e nome</w:t>
      </w:r>
      <w:r w:rsidRPr="00295450">
        <w:rPr>
          <w:rFonts w:ascii="Times New Roman" w:eastAsia="Times New Roman" w:hAnsi="Times New Roman" w:cs="Times New Roman"/>
          <w:color w:val="000000"/>
          <w:sz w:val="24"/>
          <w:szCs w:val="24"/>
          <w:lang w:eastAsia="pt-BR"/>
        </w:rPr>
        <w:t xml:space="preserve">), nomeado(a) pela Portaria nº ......, de ..... </w:t>
      </w:r>
      <w:proofErr w:type="gramStart"/>
      <w:r w:rsidRPr="00295450">
        <w:rPr>
          <w:rFonts w:ascii="Times New Roman" w:eastAsia="Times New Roman" w:hAnsi="Times New Roman" w:cs="Times New Roman"/>
          <w:color w:val="000000"/>
          <w:sz w:val="24"/>
          <w:szCs w:val="24"/>
          <w:lang w:eastAsia="pt-BR"/>
        </w:rPr>
        <w:t>de</w:t>
      </w:r>
      <w:proofErr w:type="gramEnd"/>
      <w:r w:rsidRPr="00295450">
        <w:rPr>
          <w:rFonts w:ascii="Times New Roman" w:eastAsia="Times New Roman" w:hAnsi="Times New Roman" w:cs="Times New Roman"/>
          <w:color w:val="000000"/>
          <w:sz w:val="24"/>
          <w:szCs w:val="24"/>
          <w:lang w:eastAsia="pt-BR"/>
        </w:rPr>
        <w:t xml:space="preserve"> ..................... de 20..., publicada no</w:t>
      </w:r>
      <w:r w:rsidRPr="00295450">
        <w:rPr>
          <w:rFonts w:ascii="Times New Roman" w:eastAsia="Times New Roman" w:hAnsi="Times New Roman" w:cs="Times New Roman"/>
          <w:i/>
          <w:iCs/>
          <w:color w:val="000000"/>
          <w:sz w:val="24"/>
          <w:szCs w:val="24"/>
          <w:lang w:eastAsia="pt-BR"/>
        </w:rPr>
        <w:t> DOU </w:t>
      </w:r>
      <w:r w:rsidRPr="00295450">
        <w:rPr>
          <w:rFonts w:ascii="Times New Roman" w:eastAsia="Times New Roman" w:hAnsi="Times New Roman" w:cs="Times New Roman"/>
          <w:color w:val="000000"/>
          <w:sz w:val="24"/>
          <w:szCs w:val="24"/>
          <w:lang w:eastAsia="pt-BR"/>
        </w:rPr>
        <w:t xml:space="preserve">de ..... </w:t>
      </w:r>
      <w:proofErr w:type="gramStart"/>
      <w:r w:rsidRPr="00295450">
        <w:rPr>
          <w:rFonts w:ascii="Times New Roman" w:eastAsia="Times New Roman" w:hAnsi="Times New Roman" w:cs="Times New Roman"/>
          <w:color w:val="000000"/>
          <w:sz w:val="24"/>
          <w:szCs w:val="24"/>
          <w:lang w:eastAsia="pt-BR"/>
        </w:rPr>
        <w:t>de</w:t>
      </w:r>
      <w:proofErr w:type="gramEnd"/>
      <w:r w:rsidRPr="00295450">
        <w:rPr>
          <w:rFonts w:ascii="Times New Roman" w:eastAsia="Times New Roman" w:hAnsi="Times New Roman" w:cs="Times New Roman"/>
          <w:color w:val="000000"/>
          <w:sz w:val="24"/>
          <w:szCs w:val="24"/>
          <w:lang w:eastAsia="pt-BR"/>
        </w:rPr>
        <w:t xml:space="preserve"> ............... de ..........., inscrito(a) no CPF nº ...................., portador(a) da Carteira de Identidade nº ...................................., doravante denominada CONTRATANTE, e o(a) .............................. inscrito(a) no CNPJ/MF sob o nº ............................, sediado(a) na ..................................., </w:t>
      </w:r>
      <w:proofErr w:type="spellStart"/>
      <w:r w:rsidRPr="00295450">
        <w:rPr>
          <w:rFonts w:ascii="Times New Roman" w:eastAsia="Times New Roman" w:hAnsi="Times New Roman" w:cs="Times New Roman"/>
          <w:color w:val="000000"/>
          <w:sz w:val="24"/>
          <w:szCs w:val="24"/>
          <w:lang w:eastAsia="pt-BR"/>
        </w:rPr>
        <w:t>em</w:t>
      </w:r>
      <w:proofErr w:type="spellEnd"/>
      <w:r w:rsidRPr="00295450">
        <w:rPr>
          <w:rFonts w:ascii="Times New Roman" w:eastAsia="Times New Roman" w:hAnsi="Times New Roman" w:cs="Times New Roman"/>
          <w:color w:val="000000"/>
          <w:sz w:val="24"/>
          <w:szCs w:val="24"/>
          <w:lang w:eastAsia="pt-BR"/>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w:t>
      </w:r>
      <w:r w:rsidRPr="00295450">
        <w:rPr>
          <w:rFonts w:ascii="Times New Roman" w:eastAsia="Times New Roman" w:hAnsi="Times New Roman" w:cs="Times New Roman"/>
          <w:i/>
          <w:iCs/>
          <w:color w:val="000000"/>
          <w:sz w:val="24"/>
          <w:szCs w:val="24"/>
          <w:lang w:eastAsia="pt-BR"/>
        </w:rPr>
        <w:t> </w:t>
      </w:r>
      <w:r w:rsidRPr="00295450">
        <w:rPr>
          <w:rFonts w:ascii="Times New Roman" w:eastAsia="Times New Roman" w:hAnsi="Times New Roman" w:cs="Times New Roman"/>
          <w:color w:val="000000"/>
          <w:sz w:val="24"/>
          <w:szCs w:val="24"/>
          <w:lang w:eastAsia="pt-BR"/>
        </w:rPr>
        <w:t> nº ........../20...., mediante as cláusulas e condições a seguir enunciadas.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 CLÁUSULA PRIMEIRA – OBJETO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 O objeto do presente instrumento é a contratação de empresa especializada na prestação de serviços de RECEPCIONISTAS para as unidades da Superintendência de Polícia Federal no Distrito Federal/DF, que serão prestados nas condições estabelecidas no Termo de Referência, anexo do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1.2. Este Termo de Contrato vincula-se ao Edital do Pregão, identificado no preâmbulo, e à proposta vencedora, independentemente de transcrição.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1.3. Objeto da contratação:</w:t>
      </w: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bl>
      <w:tblPr>
        <w:tblW w:w="5219" w:type="pct"/>
        <w:tblCellSpacing w:w="0" w:type="dxa"/>
        <w:tblBorders>
          <w:top w:val="outset" w:sz="6" w:space="0" w:color="BFBFBF" w:themeColor="background1" w:themeShade="BF"/>
          <w:left w:val="outset" w:sz="6" w:space="0" w:color="BFBFBF" w:themeColor="background1" w:themeShade="BF"/>
          <w:bottom w:val="outset" w:sz="6" w:space="0" w:color="BFBFBF" w:themeColor="background1" w:themeShade="BF"/>
          <w:right w:val="outset" w:sz="6" w:space="0" w:color="BFBFBF" w:themeColor="background1" w:themeShade="BF"/>
          <w:insideH w:val="outset" w:sz="6" w:space="0" w:color="BFBFBF" w:themeColor="background1" w:themeShade="BF"/>
          <w:insideV w:val="outset" w:sz="6" w:space="0" w:color="BFBFBF" w:themeColor="background1" w:themeShade="BF"/>
        </w:tblBorders>
        <w:tblCellMar>
          <w:left w:w="0" w:type="dxa"/>
          <w:right w:w="0" w:type="dxa"/>
        </w:tblCellMar>
        <w:tblLook w:val="04A0" w:firstRow="1" w:lastRow="0" w:firstColumn="1" w:lastColumn="0" w:noHBand="0" w:noVBand="1"/>
      </w:tblPr>
      <w:tblGrid>
        <w:gridCol w:w="559"/>
        <w:gridCol w:w="3261"/>
        <w:gridCol w:w="1274"/>
        <w:gridCol w:w="1987"/>
        <w:gridCol w:w="2267"/>
        <w:gridCol w:w="1560"/>
      </w:tblGrid>
      <w:tr w:rsidR="008D290B" w:rsidRPr="00295450" w:rsidTr="008D290B">
        <w:trPr>
          <w:tblCellSpacing w:w="0" w:type="dxa"/>
        </w:trPr>
        <w:tc>
          <w:tcPr>
            <w:tcW w:w="256"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lastRenderedPageBreak/>
              <w:t> Item</w:t>
            </w:r>
          </w:p>
        </w:tc>
        <w:tc>
          <w:tcPr>
            <w:tcW w:w="1495"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Categoria</w:t>
            </w:r>
          </w:p>
        </w:tc>
        <w:tc>
          <w:tcPr>
            <w:tcW w:w="584"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roofErr w:type="spellStart"/>
            <w:r w:rsidRPr="00295450">
              <w:rPr>
                <w:rFonts w:ascii="Times New Roman" w:eastAsia="Times New Roman" w:hAnsi="Times New Roman" w:cs="Times New Roman"/>
                <w:color w:val="000000"/>
                <w:sz w:val="24"/>
                <w:szCs w:val="24"/>
                <w:lang w:eastAsia="pt-BR"/>
              </w:rPr>
              <w:t>Qtde</w:t>
            </w:r>
            <w:proofErr w:type="spellEnd"/>
            <w:r w:rsidRPr="00295450">
              <w:rPr>
                <w:rFonts w:ascii="Times New Roman" w:eastAsia="Times New Roman" w:hAnsi="Times New Roman" w:cs="Times New Roman"/>
                <w:color w:val="000000"/>
                <w:sz w:val="24"/>
                <w:szCs w:val="24"/>
                <w:lang w:eastAsia="pt-BR"/>
              </w:rPr>
              <w:t xml:space="preserve"> Postos</w:t>
            </w:r>
          </w:p>
        </w:tc>
        <w:tc>
          <w:tcPr>
            <w:tcW w:w="911"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Adicional de Periculosidade 30%</w:t>
            </w:r>
          </w:p>
        </w:tc>
        <w:tc>
          <w:tcPr>
            <w:tcW w:w="1039"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Valor Unitário</w:t>
            </w:r>
          </w:p>
        </w:tc>
        <w:tc>
          <w:tcPr>
            <w:tcW w:w="715"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Valor Mensal</w:t>
            </w:r>
          </w:p>
        </w:tc>
      </w:tr>
      <w:tr w:rsidR="008D290B" w:rsidRPr="00295450" w:rsidTr="008D290B">
        <w:trPr>
          <w:tblCellSpacing w:w="0" w:type="dxa"/>
        </w:trPr>
        <w:tc>
          <w:tcPr>
            <w:tcW w:w="256" w:type="pct"/>
            <w:vMerge w:val="restar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w:t>
            </w: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c>
          <w:tcPr>
            <w:tcW w:w="1495"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Recepcionista s/ periculosidade</w:t>
            </w:r>
          </w:p>
        </w:tc>
        <w:tc>
          <w:tcPr>
            <w:tcW w:w="584"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XX</w:t>
            </w:r>
          </w:p>
        </w:tc>
        <w:tc>
          <w:tcPr>
            <w:tcW w:w="911"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NÃO</w:t>
            </w:r>
          </w:p>
        </w:tc>
        <w:tc>
          <w:tcPr>
            <w:tcW w:w="1039"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c>
          <w:tcPr>
            <w:tcW w:w="715"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r>
      <w:tr w:rsidR="008D290B" w:rsidRPr="00295450" w:rsidTr="008D290B">
        <w:trPr>
          <w:tblCellSpacing w:w="0" w:type="dxa"/>
        </w:trPr>
        <w:tc>
          <w:tcPr>
            <w:tcW w:w="256" w:type="pct"/>
            <w:vMerge/>
            <w:vAlign w:val="center"/>
            <w:hideMark/>
          </w:tcPr>
          <w:p w:rsidR="00295450" w:rsidRPr="00295450" w:rsidRDefault="00295450" w:rsidP="00295450">
            <w:pPr>
              <w:spacing w:after="0" w:line="240" w:lineRule="auto"/>
              <w:rPr>
                <w:rFonts w:ascii="Times New Roman" w:eastAsia="Times New Roman" w:hAnsi="Times New Roman" w:cs="Times New Roman"/>
                <w:color w:val="000000"/>
                <w:sz w:val="24"/>
                <w:szCs w:val="24"/>
                <w:lang w:eastAsia="pt-BR"/>
              </w:rPr>
            </w:pPr>
          </w:p>
        </w:tc>
        <w:tc>
          <w:tcPr>
            <w:tcW w:w="1495"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Recepcionista c/ periculosidade</w:t>
            </w:r>
          </w:p>
        </w:tc>
        <w:tc>
          <w:tcPr>
            <w:tcW w:w="584"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XX</w:t>
            </w:r>
          </w:p>
        </w:tc>
        <w:tc>
          <w:tcPr>
            <w:tcW w:w="911"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SIM</w:t>
            </w:r>
          </w:p>
        </w:tc>
        <w:tc>
          <w:tcPr>
            <w:tcW w:w="1039" w:type="pct"/>
            <w:vAlign w:val="center"/>
            <w:hideMark/>
          </w:tcPr>
          <w:p w:rsid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p>
          <w:p w:rsidR="008D290B" w:rsidRPr="00295450" w:rsidRDefault="008D290B"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c>
          <w:tcPr>
            <w:tcW w:w="715" w:type="pct"/>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r>
      <w:tr w:rsidR="00295450" w:rsidRPr="00295450" w:rsidTr="008D290B">
        <w:trPr>
          <w:tblCellSpacing w:w="0" w:type="dxa"/>
        </w:trPr>
        <w:tc>
          <w:tcPr>
            <w:tcW w:w="3246" w:type="pct"/>
            <w:gridSpan w:val="4"/>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c>
          <w:tcPr>
            <w:tcW w:w="1039"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Valor Mensal Total =</w:t>
            </w:r>
          </w:p>
        </w:tc>
        <w:tc>
          <w:tcPr>
            <w:tcW w:w="715" w:type="pct"/>
            <w:vAlign w:val="center"/>
            <w:hideMark/>
          </w:tcPr>
          <w:p w:rsid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8D290B" w:rsidRPr="00295450" w:rsidRDefault="008D290B"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r>
      <w:tr w:rsidR="00295450" w:rsidRPr="00295450" w:rsidTr="008D290B">
        <w:trPr>
          <w:tblCellSpacing w:w="0" w:type="dxa"/>
        </w:trPr>
        <w:tc>
          <w:tcPr>
            <w:tcW w:w="3246" w:type="pct"/>
            <w:gridSpan w:val="4"/>
            <w:vAlign w:val="center"/>
            <w:hideMark/>
          </w:tcPr>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tc>
        <w:tc>
          <w:tcPr>
            <w:tcW w:w="1039" w:type="pct"/>
            <w:vAlign w:val="center"/>
            <w:hideMark/>
          </w:tcPr>
          <w:p w:rsidR="00295450" w:rsidRPr="00295450" w:rsidRDefault="00295450" w:rsidP="008D290B">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Valor Anual Total =</w:t>
            </w:r>
          </w:p>
        </w:tc>
        <w:tc>
          <w:tcPr>
            <w:tcW w:w="715" w:type="pct"/>
            <w:vAlign w:val="center"/>
            <w:hideMark/>
          </w:tcPr>
          <w:p w:rsid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8D290B" w:rsidRPr="00295450" w:rsidRDefault="008D290B"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p>
        </w:tc>
      </w:tr>
    </w:tbl>
    <w:p w:rsidR="00295450" w:rsidRPr="00295450" w:rsidRDefault="00295450" w:rsidP="00295450">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 CLÁUSULA SEGUNDA – VIGÊNCIA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2.1. O prazo de vigência deste Termo de Contrato é aquele fixado no Edital, com início na data de .........../......../........ </w:t>
      </w:r>
      <w:proofErr w:type="gramStart"/>
      <w:r w:rsidRPr="00295450">
        <w:rPr>
          <w:rFonts w:ascii="Times New Roman" w:eastAsia="Times New Roman" w:hAnsi="Times New Roman" w:cs="Times New Roman"/>
          <w:color w:val="000000"/>
          <w:sz w:val="24"/>
          <w:szCs w:val="24"/>
          <w:lang w:eastAsia="pt-BR"/>
        </w:rPr>
        <w:t>e</w:t>
      </w:r>
      <w:proofErr w:type="gramEnd"/>
      <w:r w:rsidRPr="00295450">
        <w:rPr>
          <w:rFonts w:ascii="Times New Roman" w:eastAsia="Times New Roman" w:hAnsi="Times New Roman" w:cs="Times New Roman"/>
          <w:color w:val="000000"/>
          <w:sz w:val="24"/>
          <w:szCs w:val="24"/>
          <w:lang w:eastAsia="pt-BR"/>
        </w:rPr>
        <w:t xml:space="preserve"> encerramento </w:t>
      </w:r>
      <w:proofErr w:type="spellStart"/>
      <w:r w:rsidRPr="00295450">
        <w:rPr>
          <w:rFonts w:ascii="Times New Roman" w:eastAsia="Times New Roman" w:hAnsi="Times New Roman" w:cs="Times New Roman"/>
          <w:color w:val="000000"/>
          <w:sz w:val="24"/>
          <w:szCs w:val="24"/>
          <w:lang w:eastAsia="pt-BR"/>
        </w:rPr>
        <w:t>em</w:t>
      </w:r>
      <w:proofErr w:type="spellEnd"/>
      <w:r w:rsidRPr="00295450">
        <w:rPr>
          <w:rFonts w:ascii="Times New Roman" w:eastAsia="Times New Roman" w:hAnsi="Times New Roman" w:cs="Times New Roman"/>
          <w:color w:val="000000"/>
          <w:sz w:val="24"/>
          <w:szCs w:val="24"/>
          <w:lang w:eastAsia="pt-BR"/>
        </w:rPr>
        <w:t xml:space="preserve"> .........../........./.........., podendo ser prorrogado por interesse das partes até o  limite de 60 (sessenta) meses, desde que haja autorização formal da autoridade competente e seja observado o disposto no Anexo IX da IN SEGES/MP n.º 05/2017, atentando, em especial, para o cumprimento dos seguintes requisitos: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2.1.1. Esteja formalmente demonstrado que a forma de prestação dos serviços tem natureza continuada;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2.1.2. Seja juntado relatório que discorra sobre a execução do contrato, com informações de que os serviços tenham sido prestados regularmente;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2.1.3. Seja juntada justificativa e motivo, por escrito, de que a Administração mantém interesse na realização do serviço;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2.1.4. Seja comprovado que o valor do contrato permanece economicamente vantajoso para a Administração;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2.1.5. Haja manifestação expressa da contratada informando o interesse na prorrogação;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2.1.6. Seja comprovado que a contratada mantém as condições iniciais de habilitação.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2.2. A CONTRATADA não tem direito subjetivo à prorrogação contratual.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2.3. A prorrogação de contrato deverá ser promovida mediante celebração de termo aditivo.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3. CLÁUSULA TERCEIRA – PREÇO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3.1. O valor mensal da contratação é de R$ .......... </w:t>
      </w:r>
      <w:proofErr w:type="gramStart"/>
      <w:r w:rsidRPr="00295450">
        <w:rPr>
          <w:rFonts w:ascii="Times New Roman" w:eastAsia="Times New Roman" w:hAnsi="Times New Roman" w:cs="Times New Roman"/>
          <w:color w:val="000000"/>
          <w:sz w:val="24"/>
          <w:szCs w:val="24"/>
          <w:lang w:eastAsia="pt-BR"/>
        </w:rPr>
        <w:t>(....</w:t>
      </w:r>
      <w:proofErr w:type="gramEnd"/>
      <w:r w:rsidRPr="00295450">
        <w:rPr>
          <w:rFonts w:ascii="Times New Roman" w:eastAsia="Times New Roman" w:hAnsi="Times New Roman" w:cs="Times New Roman"/>
          <w:color w:val="000000"/>
          <w:sz w:val="24"/>
          <w:szCs w:val="24"/>
          <w:lang w:eastAsia="pt-BR"/>
        </w:rPr>
        <w:t>.), perfazendo o valor total de R$ .......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lastRenderedPageBreak/>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4. CLÁUSULA QUARTA – DOTAÇÃO ORÇAMENTÁRIA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4.1. As despesas decorrentes desta contratação estão programadas em dotação orçamentária própria, prevista no orçamento da União, para o exercício de 2019, na classificação abaixo: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Gestão/Unidade: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Fonte:</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Programa de Trabalho: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Elemento de Despesa: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PI:</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4.2. </w:t>
      </w:r>
      <w:proofErr w:type="gramStart"/>
      <w:r w:rsidRPr="00295450">
        <w:rPr>
          <w:rFonts w:ascii="Times New Roman" w:eastAsia="Times New Roman" w:hAnsi="Times New Roman" w:cs="Times New Roman"/>
          <w:color w:val="000000"/>
          <w:sz w:val="24"/>
          <w:szCs w:val="24"/>
          <w:lang w:eastAsia="pt-BR"/>
        </w:rPr>
        <w:t>No(</w:t>
      </w:r>
      <w:proofErr w:type="gramEnd"/>
      <w:r w:rsidRPr="00295450">
        <w:rPr>
          <w:rFonts w:ascii="Times New Roman" w:eastAsia="Times New Roman" w:hAnsi="Times New Roman" w:cs="Times New Roman"/>
          <w:color w:val="000000"/>
          <w:sz w:val="24"/>
          <w:szCs w:val="24"/>
          <w:lang w:eastAsia="pt-BR"/>
        </w:rPr>
        <w:t>s) exercício(s) seguinte(s), as despesas correspondentes correrão à conta dos recursos próprios para atender às despesas da mesma natureza, cuja alocação será feita no início de cada exercício financeiro.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5. CLÁUSULA QUINTA – PAGAMENTO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5.1. O prazo para pagamento à CONTRATADA e demais condições a ele referentes encontram-se definidos no Termo de Referência e no Anexo XI da IN SEGES/MP n. 5/2017.</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6. CLÁUSULA SEXTA – REAJUSTAMENTO DE PREÇOS EM SENTIDO AMPLO.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6.1. As regras acerca do reajustamento de preços em sentido amplo do valor contratual (reajuste em sentido estrito e/ou repactuação) são as estabelecidas no Termo de Referência, anexo deste Contrato.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7. CLÁUSULA SÉTIMA – GARANTIA DE EXECUÇÃO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7.1. Será exigida a prestação de garantia na presente contratação, conforme regras constantes do Termo de Referência, anexo do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8. CLÁUSULA OITAVA – MODELO DE EXECUÇÃO DOS SERVIÇOS E FISCALIZAÇÃO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8.1. O modelo de execução dos serviços a serem executados pela CONTRATADA, os materiais que serão empregados, a disciplina do recebimento do objeto e a fiscalização pela CONTRATANTE são aqueles previstos no Termo de Referência, anexo do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9. CLÁUSULA NONA – OBRIGAÇÕES DA CONTRATANTE E DA CONTRATADA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9.1. As obrigações da CONTRATANTE e da CONTRATADA são aquelas previstas no Termo de Referência, anexo do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10. CLÁUSULA DÉCIMA – SANÇÕES ADMINISTRATIVAS.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10.1. As sanções relacionadas à execução do contrato são aquelas previstas no Termo de Referência, anexo do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lastRenderedPageBreak/>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 CLÁUSULA DÉCIMA PRIMEIRA – RESCISÃO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11.1. O presente Termo de Contrato poderá ser rescindido: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11.1.1. </w:t>
      </w:r>
      <w:proofErr w:type="gramStart"/>
      <w:r w:rsidRPr="00295450">
        <w:rPr>
          <w:rFonts w:ascii="Times New Roman" w:eastAsia="Times New Roman" w:hAnsi="Times New Roman" w:cs="Times New Roman"/>
          <w:color w:val="000000"/>
          <w:sz w:val="24"/>
          <w:szCs w:val="24"/>
          <w:lang w:eastAsia="pt-BR"/>
        </w:rPr>
        <w:t>por</w:t>
      </w:r>
      <w:proofErr w:type="gramEnd"/>
      <w:r w:rsidRPr="00295450">
        <w:rPr>
          <w:rFonts w:ascii="Times New Roman" w:eastAsia="Times New Roman" w:hAnsi="Times New Roman" w:cs="Times New Roman"/>
          <w:color w:val="000000"/>
          <w:sz w:val="24"/>
          <w:szCs w:val="24"/>
          <w:lang w:eastAsia="pt-BR"/>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11.1.2. </w:t>
      </w:r>
      <w:proofErr w:type="gramStart"/>
      <w:r w:rsidRPr="00295450">
        <w:rPr>
          <w:rFonts w:ascii="Times New Roman" w:eastAsia="Times New Roman" w:hAnsi="Times New Roman" w:cs="Times New Roman"/>
          <w:color w:val="000000"/>
          <w:sz w:val="24"/>
          <w:szCs w:val="24"/>
          <w:lang w:eastAsia="pt-BR"/>
        </w:rPr>
        <w:t>amigavelmente</w:t>
      </w:r>
      <w:proofErr w:type="gramEnd"/>
      <w:r w:rsidRPr="00295450">
        <w:rPr>
          <w:rFonts w:ascii="Times New Roman" w:eastAsia="Times New Roman" w:hAnsi="Times New Roman" w:cs="Times New Roman"/>
          <w:color w:val="000000"/>
          <w:sz w:val="24"/>
          <w:szCs w:val="24"/>
          <w:lang w:eastAsia="pt-BR"/>
        </w:rPr>
        <w:t>, nos termos do art. 79, inciso II, da Lei nº 8.666, de 1993.</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11.2. Os casos de rescisão contratual serão formalmente motivados e precedidos de autorização da autoridade competente, assegurando-se à CONTRATADA o direito ao contraditório, </w:t>
      </w:r>
      <w:proofErr w:type="gramStart"/>
      <w:r w:rsidRPr="00295450">
        <w:rPr>
          <w:rFonts w:ascii="Times New Roman" w:eastAsia="Times New Roman" w:hAnsi="Times New Roman" w:cs="Times New Roman"/>
          <w:color w:val="000000"/>
          <w:sz w:val="24"/>
          <w:szCs w:val="24"/>
          <w:lang w:eastAsia="pt-BR"/>
        </w:rPr>
        <w:t>bem  como</w:t>
      </w:r>
      <w:proofErr w:type="gramEnd"/>
      <w:r w:rsidRPr="00295450">
        <w:rPr>
          <w:rFonts w:ascii="Times New Roman" w:eastAsia="Times New Roman" w:hAnsi="Times New Roman" w:cs="Times New Roman"/>
          <w:color w:val="000000"/>
          <w:sz w:val="24"/>
          <w:szCs w:val="24"/>
          <w:lang w:eastAsia="pt-BR"/>
        </w:rPr>
        <w:t xml:space="preserve"> à prévia e ampla defesa.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11.3. A CONTRATADA reconhece os direitos da CONTRATANTE em caso de rescisão administrativa prevista no art. 77 da Lei nº 8.666, de 1993.</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11.4. O termo de rescisão, sempre que possível, será precedido: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11.4.1. Balanço dos eventos contratuais já cumpridos ou parcialmente cumpridos;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11.4.2. Relação dos pagamentos já efetuados e ainda devidos;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11.4.3. Indenizações e multas.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11.5. 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w:t>
      </w:r>
      <w:proofErr w:type="gramStart"/>
      <w:r w:rsidRPr="00295450">
        <w:rPr>
          <w:rFonts w:ascii="Times New Roman" w:eastAsia="Times New Roman" w:hAnsi="Times New Roman" w:cs="Times New Roman"/>
          <w:color w:val="000000"/>
          <w:sz w:val="24"/>
          <w:szCs w:val="24"/>
          <w:lang w:eastAsia="pt-BR"/>
        </w:rPr>
        <w:t>n.º</w:t>
      </w:r>
      <w:proofErr w:type="gramEnd"/>
      <w:r w:rsidRPr="00295450">
        <w:rPr>
          <w:rFonts w:ascii="Times New Roman" w:eastAsia="Times New Roman" w:hAnsi="Times New Roman" w:cs="Times New Roman"/>
          <w:color w:val="000000"/>
          <w:sz w:val="24"/>
          <w:szCs w:val="24"/>
          <w:lang w:eastAsia="pt-BR"/>
        </w:rPr>
        <w:t xml:space="preserve"> 9.507, de 2018).</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11.6. 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w:t>
      </w:r>
      <w:proofErr w:type="gramStart"/>
      <w:r w:rsidRPr="00295450">
        <w:rPr>
          <w:rFonts w:ascii="Times New Roman" w:eastAsia="Times New Roman" w:hAnsi="Times New Roman" w:cs="Times New Roman"/>
          <w:color w:val="000000"/>
          <w:sz w:val="24"/>
          <w:szCs w:val="24"/>
          <w:lang w:eastAsia="pt-BR"/>
        </w:rPr>
        <w:t>n.º</w:t>
      </w:r>
      <w:proofErr w:type="gramEnd"/>
      <w:r w:rsidRPr="00295450">
        <w:rPr>
          <w:rFonts w:ascii="Times New Roman" w:eastAsia="Times New Roman" w:hAnsi="Times New Roman" w:cs="Times New Roman"/>
          <w:color w:val="000000"/>
          <w:sz w:val="24"/>
          <w:szCs w:val="24"/>
          <w:lang w:eastAsia="pt-BR"/>
        </w:rPr>
        <w:t xml:space="preserve"> 05/2017).</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11.7. Até que a CONTRATADA comprove o disposto no item anterior, a CONTRATANTE reterá:</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11.7.1. </w:t>
      </w:r>
      <w:proofErr w:type="gramStart"/>
      <w:r w:rsidRPr="00295450">
        <w:rPr>
          <w:rFonts w:ascii="Times New Roman" w:eastAsia="Times New Roman" w:hAnsi="Times New Roman" w:cs="Times New Roman"/>
          <w:color w:val="000000"/>
          <w:sz w:val="24"/>
          <w:szCs w:val="24"/>
          <w:lang w:eastAsia="pt-BR"/>
        </w:rPr>
        <w:t>a</w:t>
      </w:r>
      <w:proofErr w:type="gramEnd"/>
      <w:r w:rsidRPr="00295450">
        <w:rPr>
          <w:rFonts w:ascii="Times New Roman" w:eastAsia="Times New Roman" w:hAnsi="Times New Roman" w:cs="Times New Roman"/>
          <w:color w:val="000000"/>
          <w:sz w:val="24"/>
          <w:szCs w:val="24"/>
          <w:lang w:eastAsia="pt-BR"/>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11.7.2. </w:t>
      </w:r>
      <w:proofErr w:type="gramStart"/>
      <w:r w:rsidRPr="00295450">
        <w:rPr>
          <w:rFonts w:ascii="Times New Roman" w:eastAsia="Times New Roman" w:hAnsi="Times New Roman" w:cs="Times New Roman"/>
          <w:color w:val="000000"/>
          <w:sz w:val="24"/>
          <w:szCs w:val="24"/>
          <w:lang w:eastAsia="pt-BR"/>
        </w:rPr>
        <w:t>os</w:t>
      </w:r>
      <w:proofErr w:type="gramEnd"/>
      <w:r w:rsidRPr="00295450">
        <w:rPr>
          <w:rFonts w:ascii="Times New Roman" w:eastAsia="Times New Roman" w:hAnsi="Times New Roman" w:cs="Times New Roman"/>
          <w:color w:val="000000"/>
          <w:sz w:val="24"/>
          <w:szCs w:val="24"/>
          <w:lang w:eastAsia="pt-BR"/>
        </w:rPr>
        <w:t xml:space="preserve"> valores das Notas fiscais ou Faturas correspondentes em valor proporcional ao inadimplemento, até que a situação seja regularizada.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11.8. 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11.9. O CONTRATANTE poderá ainda: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11.9.1.  </w:t>
      </w:r>
      <w:proofErr w:type="gramStart"/>
      <w:r w:rsidRPr="00295450">
        <w:rPr>
          <w:rFonts w:ascii="Times New Roman" w:eastAsia="Times New Roman" w:hAnsi="Times New Roman" w:cs="Times New Roman"/>
          <w:color w:val="000000"/>
          <w:sz w:val="24"/>
          <w:szCs w:val="24"/>
          <w:lang w:eastAsia="pt-BR"/>
        </w:rPr>
        <w:t>nos</w:t>
      </w:r>
      <w:proofErr w:type="gramEnd"/>
      <w:r w:rsidRPr="00295450">
        <w:rPr>
          <w:rFonts w:ascii="Times New Roman" w:eastAsia="Times New Roman" w:hAnsi="Times New Roman" w:cs="Times New Roman"/>
          <w:color w:val="000000"/>
          <w:sz w:val="24"/>
          <w:szCs w:val="24"/>
          <w:lang w:eastAsia="pt-BR"/>
        </w:rPr>
        <w:t xml:space="preserve"> casos de obrigação de pagamento de multa pela CONTRATADA, reter a garantia prestada a ser executada, conforme legislação que rege a matéria; e</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11.9.2. </w:t>
      </w:r>
      <w:proofErr w:type="gramStart"/>
      <w:r w:rsidRPr="00295450">
        <w:rPr>
          <w:rFonts w:ascii="Times New Roman" w:eastAsia="Times New Roman" w:hAnsi="Times New Roman" w:cs="Times New Roman"/>
          <w:color w:val="000000"/>
          <w:sz w:val="24"/>
          <w:szCs w:val="24"/>
          <w:lang w:eastAsia="pt-BR"/>
        </w:rPr>
        <w:t>nos</w:t>
      </w:r>
      <w:proofErr w:type="gramEnd"/>
      <w:r w:rsidRPr="00295450">
        <w:rPr>
          <w:rFonts w:ascii="Times New Roman" w:eastAsia="Times New Roman" w:hAnsi="Times New Roman" w:cs="Times New Roman"/>
          <w:color w:val="000000"/>
          <w:sz w:val="24"/>
          <w:szCs w:val="24"/>
          <w:lang w:eastAsia="pt-BR"/>
        </w:rPr>
        <w:t xml:space="preserve"> casos em que houver necessidade de ressarcimento de prejuízos causados à Administração, nos termos do inciso IV do art. 80 da Lei n.º 8.666, de 1993, reter os event</w:t>
      </w:r>
      <w:bookmarkStart w:id="0" w:name="_GoBack"/>
      <w:bookmarkEnd w:id="0"/>
      <w:r w:rsidRPr="00295450">
        <w:rPr>
          <w:rFonts w:ascii="Times New Roman" w:eastAsia="Times New Roman" w:hAnsi="Times New Roman" w:cs="Times New Roman"/>
          <w:color w:val="000000"/>
          <w:sz w:val="24"/>
          <w:szCs w:val="24"/>
          <w:lang w:eastAsia="pt-BR"/>
        </w:rPr>
        <w:t>uais créditos existentes em favor da CONTRATADA decorrentes do contrato.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lastRenderedPageBreak/>
        <w:t xml:space="preserve">11.10. O contrato poderá ser rescindido no caso de se constatar a ocorrência da vedação estabelecida no art. 5º do Decreto </w:t>
      </w:r>
      <w:proofErr w:type="gramStart"/>
      <w:r w:rsidRPr="00295450">
        <w:rPr>
          <w:rFonts w:ascii="Times New Roman" w:eastAsia="Times New Roman" w:hAnsi="Times New Roman" w:cs="Times New Roman"/>
          <w:color w:val="000000"/>
          <w:sz w:val="24"/>
          <w:szCs w:val="24"/>
          <w:lang w:eastAsia="pt-BR"/>
        </w:rPr>
        <w:t>n.º</w:t>
      </w:r>
      <w:proofErr w:type="gramEnd"/>
      <w:r w:rsidRPr="00295450">
        <w:rPr>
          <w:rFonts w:ascii="Times New Roman" w:eastAsia="Times New Roman" w:hAnsi="Times New Roman" w:cs="Times New Roman"/>
          <w:color w:val="000000"/>
          <w:sz w:val="24"/>
          <w:szCs w:val="24"/>
          <w:lang w:eastAsia="pt-BR"/>
        </w:rPr>
        <w:t xml:space="preserve"> 9.507, de 2018.</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12. CLÁUSULA DÉCIMA SEGUNDA – VEDAÇÕES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12.1. É vedado à CONTRATADA: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12.1.1. </w:t>
      </w:r>
      <w:proofErr w:type="gramStart"/>
      <w:r w:rsidRPr="00295450">
        <w:rPr>
          <w:rFonts w:ascii="Times New Roman" w:eastAsia="Times New Roman" w:hAnsi="Times New Roman" w:cs="Times New Roman"/>
          <w:color w:val="000000"/>
          <w:sz w:val="24"/>
          <w:szCs w:val="24"/>
          <w:lang w:eastAsia="pt-BR"/>
        </w:rPr>
        <w:t>caucionar</w:t>
      </w:r>
      <w:proofErr w:type="gramEnd"/>
      <w:r w:rsidRPr="00295450">
        <w:rPr>
          <w:rFonts w:ascii="Times New Roman" w:eastAsia="Times New Roman" w:hAnsi="Times New Roman" w:cs="Times New Roman"/>
          <w:color w:val="000000"/>
          <w:sz w:val="24"/>
          <w:szCs w:val="24"/>
          <w:lang w:eastAsia="pt-BR"/>
        </w:rPr>
        <w:t xml:space="preserve"> ou utilizar este Termo de Contrato para qualquer operação financeira;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12.1.2. </w:t>
      </w:r>
      <w:proofErr w:type="gramStart"/>
      <w:r w:rsidRPr="00295450">
        <w:rPr>
          <w:rFonts w:ascii="Times New Roman" w:eastAsia="Times New Roman" w:hAnsi="Times New Roman" w:cs="Times New Roman"/>
          <w:color w:val="000000"/>
          <w:sz w:val="24"/>
          <w:szCs w:val="24"/>
          <w:lang w:eastAsia="pt-BR"/>
        </w:rPr>
        <w:t>interromper</w:t>
      </w:r>
      <w:proofErr w:type="gramEnd"/>
      <w:r w:rsidRPr="00295450">
        <w:rPr>
          <w:rFonts w:ascii="Times New Roman" w:eastAsia="Times New Roman" w:hAnsi="Times New Roman" w:cs="Times New Roman"/>
          <w:color w:val="000000"/>
          <w:sz w:val="24"/>
          <w:szCs w:val="24"/>
          <w:lang w:eastAsia="pt-BR"/>
        </w:rPr>
        <w:t xml:space="preserve"> a execução dos serviços sob alegação de inadimplemento por parte da CONTRATANTE, salvo nos casos previstos em lei.</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13. CLÁUSULA DÉCIMA TERCEIRA – ALTERAÇÕES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13.1. Eventuais alterações contratuais reger-se-ão pela disciplina do art. 65 da Lei nº 8.666, de 1993, bem como do ANEXO X da IN/SEGES/MP nº 05, de 2017.</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13.2. A CONTRATADA é obrigada a aceitar, nas mesmas condições contratuais, os acréscimos ou supressões que se fizerem necessários, até o limite de 25% (vinte e cinco por cento) do valor inicial atualizado do contrato.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13.3. As supressões resultantes de acordo celebrado entre as partes contratantes poderão exceder o limite de 25% (vinte e cinco por cento) do valor inicial atualizado do contrato.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14. CLÁUSULA DÉCIMA QUARTA – DOS CASOS OMISSOS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14.1. 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15. CLÁUSULA DÉCIMA QUINTA – PUBLICAÇÃO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15.1. Incumbirá à CONTRATANTE providenciar a publicação deste instrumento, por extrato, no Diário Oficial da União, no prazo previsto na Lei nº 8.666, de 1993.</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16. CLÁUSULA DÉCIMA SEXTA – FORO</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16.1. É eleito o Foro da ...... para dirimir os litígios que decorrerem da execução deste Termo de Contrato que não possam ser compostos pela conciliação, conforme art. 55, §2º, da Lei nº 8.666/93.</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Para firmeza e validade do pactuado, o presente Termo de Contrato foi lavrado em duas (duas) vias de igual teor, que, depois de lido e achado em ordem, vai assinado pelos contraentes e por duas testemunhas.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xml:space="preserve">....................................,  .......... </w:t>
      </w:r>
      <w:proofErr w:type="gramStart"/>
      <w:r w:rsidRPr="00295450">
        <w:rPr>
          <w:rFonts w:ascii="Times New Roman" w:eastAsia="Times New Roman" w:hAnsi="Times New Roman" w:cs="Times New Roman"/>
          <w:color w:val="000000"/>
          <w:sz w:val="24"/>
          <w:szCs w:val="24"/>
          <w:lang w:eastAsia="pt-BR"/>
        </w:rPr>
        <w:t>de</w:t>
      </w:r>
      <w:proofErr w:type="gramEnd"/>
      <w:r w:rsidRPr="00295450">
        <w:rPr>
          <w:rFonts w:ascii="Times New Roman" w:eastAsia="Times New Roman" w:hAnsi="Times New Roman" w:cs="Times New Roman"/>
          <w:color w:val="000000"/>
          <w:sz w:val="24"/>
          <w:szCs w:val="24"/>
          <w:lang w:eastAsia="pt-BR"/>
        </w:rPr>
        <w:t>.......................................... de 20.....</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lastRenderedPageBreak/>
        <w:t>_________________________</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Representante legal da CONTRATANTE</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_________________________</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Representante legal da CONTRATADA</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TESTEMUNHAS:</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1-</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 </w:t>
      </w:r>
    </w:p>
    <w:p w:rsidR="00295450" w:rsidRPr="00295450" w:rsidRDefault="00295450" w:rsidP="00295450">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95450">
        <w:rPr>
          <w:rFonts w:ascii="Times New Roman" w:eastAsia="Times New Roman" w:hAnsi="Times New Roman" w:cs="Times New Roman"/>
          <w:color w:val="000000"/>
          <w:sz w:val="24"/>
          <w:szCs w:val="24"/>
          <w:lang w:eastAsia="pt-BR"/>
        </w:rPr>
        <w:t>2-</w:t>
      </w:r>
    </w:p>
    <w:p w:rsidR="006A0415" w:rsidRPr="00295450" w:rsidRDefault="00F800A9">
      <w:pPr>
        <w:rPr>
          <w:sz w:val="24"/>
          <w:szCs w:val="24"/>
        </w:rPr>
      </w:pPr>
    </w:p>
    <w:sectPr w:rsidR="006A0415" w:rsidRPr="00295450" w:rsidSect="00F800A9">
      <w:headerReference w:type="default" r:id="rId6"/>
      <w:pgSz w:w="11906" w:h="16838"/>
      <w:pgMar w:top="720" w:right="720" w:bottom="993"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90B" w:rsidRDefault="008D290B" w:rsidP="008D290B">
      <w:pPr>
        <w:spacing w:after="0" w:line="240" w:lineRule="auto"/>
      </w:pPr>
      <w:r>
        <w:separator/>
      </w:r>
    </w:p>
  </w:endnote>
  <w:endnote w:type="continuationSeparator" w:id="0">
    <w:p w:rsidR="008D290B" w:rsidRDefault="008D290B" w:rsidP="008D2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90B" w:rsidRDefault="008D290B" w:rsidP="008D290B">
      <w:pPr>
        <w:spacing w:after="0" w:line="240" w:lineRule="auto"/>
      </w:pPr>
      <w:r>
        <w:separator/>
      </w:r>
    </w:p>
  </w:footnote>
  <w:footnote w:type="continuationSeparator" w:id="0">
    <w:p w:rsidR="008D290B" w:rsidRDefault="008D290B" w:rsidP="008D29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90B" w:rsidRDefault="008D290B" w:rsidP="008D290B">
    <w:pPr>
      <w:pStyle w:val="textocentralizado"/>
      <w:spacing w:before="0" w:beforeAutospacing="0" w:after="0" w:afterAutospacing="0"/>
      <w:jc w:val="center"/>
      <w:rPr>
        <w:color w:val="000000"/>
        <w:szCs w:val="27"/>
      </w:rPr>
    </w:pPr>
    <w:r w:rsidRPr="00664586">
      <w:rPr>
        <w:rFonts w:ascii="Arial" w:eastAsia="Batang" w:hAnsi="Arial" w:cs="Arial"/>
        <w:sz w:val="20"/>
        <w:szCs w:val="20"/>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1pt;height:48.75pt">
          <v:imagedata r:id="rId1" o:title=""/>
        </v:shape>
        <o:OLEObject Type="Embed" ProgID="Word.Picture.8" ShapeID="_x0000_i1034" DrawAspect="Content" ObjectID="_1637597112" r:id="rId2"/>
      </w:object>
    </w:r>
  </w:p>
  <w:p w:rsidR="008D290B" w:rsidRPr="006F3EE9" w:rsidRDefault="008D290B" w:rsidP="008D290B">
    <w:pPr>
      <w:pStyle w:val="textocentralizado"/>
      <w:spacing w:before="0" w:beforeAutospacing="0" w:after="0" w:afterAutospacing="0"/>
      <w:jc w:val="center"/>
      <w:rPr>
        <w:color w:val="000000"/>
        <w:szCs w:val="27"/>
      </w:rPr>
    </w:pPr>
    <w:r w:rsidRPr="006F3EE9">
      <w:rPr>
        <w:color w:val="000000"/>
        <w:szCs w:val="27"/>
      </w:rPr>
      <w:t>SERVIÇO PÚBLICO FEDERAL</w:t>
    </w:r>
  </w:p>
  <w:p w:rsidR="008D290B" w:rsidRPr="006F3EE9" w:rsidRDefault="008D290B" w:rsidP="008D290B">
    <w:pPr>
      <w:pStyle w:val="textocentralizado"/>
      <w:spacing w:before="0" w:beforeAutospacing="0" w:after="0" w:afterAutospacing="0"/>
      <w:jc w:val="center"/>
      <w:rPr>
        <w:color w:val="000000"/>
        <w:szCs w:val="27"/>
      </w:rPr>
    </w:pPr>
    <w:r w:rsidRPr="006F3EE9">
      <w:rPr>
        <w:color w:val="000000"/>
        <w:szCs w:val="27"/>
      </w:rPr>
      <w:t>MJSP - POLÍCIA FEDERAL</w:t>
    </w:r>
  </w:p>
  <w:p w:rsidR="008D290B" w:rsidRPr="008D290B" w:rsidRDefault="008D290B" w:rsidP="008D290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727"/>
    <w:rsid w:val="00295450"/>
    <w:rsid w:val="00330A62"/>
    <w:rsid w:val="005A609F"/>
    <w:rsid w:val="008D290B"/>
    <w:rsid w:val="00D30727"/>
    <w:rsid w:val="00F800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46897"/>
  <w15:chartTrackingRefBased/>
  <w15:docId w15:val="{1F88E6DF-F318-4869-B475-3BF96DD1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9545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95450"/>
    <w:rPr>
      <w:b/>
      <w:bCs/>
    </w:rPr>
  </w:style>
  <w:style w:type="paragraph" w:customStyle="1" w:styleId="textojustificado">
    <w:name w:val="texto_justificado"/>
    <w:basedOn w:val="Normal"/>
    <w:rsid w:val="0029545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8D290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D290B"/>
  </w:style>
  <w:style w:type="paragraph" w:styleId="Rodap">
    <w:name w:val="footer"/>
    <w:basedOn w:val="Normal"/>
    <w:link w:val="RodapChar"/>
    <w:uiPriority w:val="99"/>
    <w:unhideWhenUsed/>
    <w:rsid w:val="008D290B"/>
    <w:pPr>
      <w:tabs>
        <w:tab w:val="center" w:pos="4252"/>
        <w:tab w:val="right" w:pos="8504"/>
      </w:tabs>
      <w:spacing w:after="0" w:line="240" w:lineRule="auto"/>
    </w:pPr>
  </w:style>
  <w:style w:type="character" w:customStyle="1" w:styleId="RodapChar">
    <w:name w:val="Rodapé Char"/>
    <w:basedOn w:val="Fontepargpadro"/>
    <w:link w:val="Rodap"/>
    <w:uiPriority w:val="99"/>
    <w:rsid w:val="008D290B"/>
  </w:style>
  <w:style w:type="paragraph" w:customStyle="1" w:styleId="textocentralizado">
    <w:name w:val="texto_centralizado"/>
    <w:basedOn w:val="Normal"/>
    <w:rsid w:val="008D290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441926">
      <w:bodyDiv w:val="1"/>
      <w:marLeft w:val="0"/>
      <w:marRight w:val="0"/>
      <w:marTop w:val="0"/>
      <w:marBottom w:val="0"/>
      <w:divBdr>
        <w:top w:val="none" w:sz="0" w:space="0" w:color="auto"/>
        <w:left w:val="none" w:sz="0" w:space="0" w:color="auto"/>
        <w:bottom w:val="none" w:sz="0" w:space="0" w:color="auto"/>
        <w:right w:val="none" w:sz="0" w:space="0" w:color="auto"/>
      </w:divBdr>
    </w:div>
    <w:div w:id="213066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1786</Words>
  <Characters>9649</Characters>
  <Application>Microsoft Office Word</Application>
  <DocSecurity>0</DocSecurity>
  <Lines>80</Lines>
  <Paragraphs>22</Paragraphs>
  <ScaleCrop>false</ScaleCrop>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Lima Montalvão</dc:creator>
  <cp:keywords/>
  <dc:description/>
  <cp:lastModifiedBy>Juliana Lima Montalvão</cp:lastModifiedBy>
  <cp:revision>4</cp:revision>
  <dcterms:created xsi:type="dcterms:W3CDTF">2019-12-11T21:44:00Z</dcterms:created>
  <dcterms:modified xsi:type="dcterms:W3CDTF">2019-12-11T22:19:00Z</dcterms:modified>
</cp:coreProperties>
</file>